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C9AE8" w14:textId="374F85B3" w:rsidR="00D62D5D" w:rsidRPr="00470546" w:rsidRDefault="00D62D5D" w:rsidP="0047054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DF529ED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B7FABC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BED7736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00339F2" w14:textId="3174C9AF" w:rsidR="00D62D5D" w:rsidRPr="00742916" w:rsidRDefault="009C2EE0" w:rsidP="005B0A9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6D2BEF8" w14:textId="6CA3E32D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F6F3B">
              <w:rPr>
                <w:sz w:val="24"/>
                <w:szCs w:val="24"/>
              </w:rPr>
              <w:t xml:space="preserve"> </w:t>
            </w:r>
            <w:r w:rsidR="00AC527F">
              <w:rPr>
                <w:sz w:val="24"/>
                <w:szCs w:val="24"/>
              </w:rPr>
              <w:t>C</w:t>
            </w:r>
          </w:p>
        </w:tc>
      </w:tr>
      <w:tr w:rsidR="00D62D5D" w:rsidRPr="00742916" w14:paraId="7807D9D7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565047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7526BD6" w14:textId="15B1A05E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  <w:r w:rsidR="00FF6F3B">
              <w:rPr>
                <w:sz w:val="24"/>
                <w:szCs w:val="24"/>
              </w:rPr>
              <w:t xml:space="preserve"> </w:t>
            </w:r>
            <w:r w:rsidR="000B1DDB" w:rsidRPr="000B1DDB">
              <w:rPr>
                <w:b/>
                <w:bCs/>
                <w:sz w:val="24"/>
                <w:szCs w:val="24"/>
              </w:rPr>
              <w:t>P</w:t>
            </w:r>
            <w:r w:rsidR="009C52D6">
              <w:rPr>
                <w:b/>
                <w:bCs/>
                <w:sz w:val="24"/>
                <w:szCs w:val="24"/>
              </w:rPr>
              <w:t>ODSTAWY DYDAKTYKI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FFFEBD9" w14:textId="5C5E5619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F6F3B">
              <w:rPr>
                <w:sz w:val="24"/>
                <w:szCs w:val="24"/>
              </w:rPr>
              <w:t xml:space="preserve"> </w:t>
            </w:r>
            <w:r w:rsidR="00AC527F">
              <w:rPr>
                <w:sz w:val="24"/>
                <w:szCs w:val="24"/>
              </w:rPr>
              <w:t>C</w:t>
            </w:r>
            <w:r w:rsidR="00BF2994">
              <w:rPr>
                <w:sz w:val="24"/>
                <w:szCs w:val="24"/>
              </w:rPr>
              <w:t>/</w:t>
            </w:r>
            <w:r w:rsidR="00E76029">
              <w:rPr>
                <w:sz w:val="24"/>
                <w:szCs w:val="24"/>
              </w:rPr>
              <w:t>24</w:t>
            </w:r>
          </w:p>
        </w:tc>
      </w:tr>
      <w:tr w:rsidR="00D62D5D" w:rsidRPr="00742916" w14:paraId="003F82A6" w14:textId="77777777" w:rsidTr="00C275A2">
        <w:trPr>
          <w:cantSplit/>
        </w:trPr>
        <w:tc>
          <w:tcPr>
            <w:tcW w:w="497" w:type="dxa"/>
            <w:vMerge/>
          </w:tcPr>
          <w:p w14:paraId="603D108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1AFFBF6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761DBF0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BCD6942" w14:textId="77777777" w:rsidTr="00C275A2">
        <w:trPr>
          <w:cantSplit/>
        </w:trPr>
        <w:tc>
          <w:tcPr>
            <w:tcW w:w="497" w:type="dxa"/>
            <w:vMerge/>
          </w:tcPr>
          <w:p w14:paraId="1F83C28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633C9B1" w14:textId="7B446FB1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F74C63">
              <w:rPr>
                <w:b/>
                <w:sz w:val="24"/>
                <w:szCs w:val="24"/>
              </w:rPr>
              <w:t>P</w:t>
            </w:r>
            <w:r w:rsidR="00E76029">
              <w:rPr>
                <w:b/>
                <w:sz w:val="24"/>
                <w:szCs w:val="24"/>
              </w:rPr>
              <w:t xml:space="preserve">EDAGOGIKA </w:t>
            </w:r>
          </w:p>
        </w:tc>
      </w:tr>
      <w:tr w:rsidR="00E76029" w:rsidRPr="00742916" w14:paraId="79C1C03D" w14:textId="77777777" w:rsidTr="00C275A2">
        <w:trPr>
          <w:cantSplit/>
        </w:trPr>
        <w:tc>
          <w:tcPr>
            <w:tcW w:w="497" w:type="dxa"/>
            <w:vMerge/>
          </w:tcPr>
          <w:p w14:paraId="58203210" w14:textId="77777777" w:rsidR="00E76029" w:rsidRPr="00742916" w:rsidRDefault="00E76029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62D7A82" w14:textId="45AE565E" w:rsidR="00E76029" w:rsidRPr="00742916" w:rsidRDefault="00833751" w:rsidP="00EA2BC5">
            <w:pPr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110A68EE" w14:textId="77777777" w:rsidTr="00C275A2">
        <w:trPr>
          <w:cantSplit/>
        </w:trPr>
        <w:tc>
          <w:tcPr>
            <w:tcW w:w="497" w:type="dxa"/>
            <w:vMerge/>
          </w:tcPr>
          <w:p w14:paraId="124C00A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8C14A34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7A48705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80A0C4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485B777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8DC287F" w14:textId="7DDD99D0" w:rsidR="007F6E52" w:rsidRPr="00742916" w:rsidRDefault="00E76029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studiów: </w:t>
            </w:r>
            <w:r w:rsidRPr="00E76029">
              <w:rPr>
                <w:b/>
                <w:bCs/>
                <w:sz w:val="24"/>
                <w:szCs w:val="24"/>
              </w:rPr>
              <w:t>STUDIA PIERWSZEGO STOPNIA</w:t>
            </w:r>
          </w:p>
        </w:tc>
      </w:tr>
      <w:tr w:rsidR="00D62D5D" w:rsidRPr="00742916" w14:paraId="3A22324A" w14:textId="77777777" w:rsidTr="00C275A2">
        <w:trPr>
          <w:cantSplit/>
        </w:trPr>
        <w:tc>
          <w:tcPr>
            <w:tcW w:w="497" w:type="dxa"/>
            <w:vMerge/>
          </w:tcPr>
          <w:p w14:paraId="57682F4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2EB89B1" w14:textId="64810BAC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C2EE0">
              <w:rPr>
                <w:b/>
                <w:sz w:val="24"/>
                <w:szCs w:val="24"/>
              </w:rPr>
              <w:t>I/</w:t>
            </w:r>
            <w:r w:rsidR="00E76029">
              <w:rPr>
                <w:b/>
                <w:sz w:val="24"/>
                <w:szCs w:val="24"/>
              </w:rPr>
              <w:t>1</w:t>
            </w:r>
          </w:p>
          <w:p w14:paraId="310E3AA5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9ECA2A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62800C2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57B1FF7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62A38FFD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37D7C97B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6C59551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F98FFDE" w14:textId="77777777" w:rsidTr="00C275A2">
        <w:trPr>
          <w:cantSplit/>
        </w:trPr>
        <w:tc>
          <w:tcPr>
            <w:tcW w:w="497" w:type="dxa"/>
            <w:vMerge/>
          </w:tcPr>
          <w:p w14:paraId="4CF0201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30CF392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2E8E54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BAFD7D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3F7214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AC55F8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0EEFF9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BCFD7D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A7D6410" w14:textId="77777777" w:rsidTr="00C275A2">
        <w:trPr>
          <w:cantSplit/>
        </w:trPr>
        <w:tc>
          <w:tcPr>
            <w:tcW w:w="497" w:type="dxa"/>
            <w:vMerge/>
          </w:tcPr>
          <w:p w14:paraId="3B9CC58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852E3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EDF171D" w14:textId="269344EB" w:rsidR="00D62D5D" w:rsidRPr="00742916" w:rsidRDefault="00C44CAE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F8695FD" w14:textId="38AB817C" w:rsidR="00D62D5D" w:rsidRPr="005B0A99" w:rsidRDefault="00C44CAE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934FED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20BE7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038B97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B2F23C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774859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17"/>
        <w:gridCol w:w="7291"/>
      </w:tblGrid>
      <w:tr w:rsidR="00D62D5D" w:rsidRPr="00566644" w14:paraId="6968AFBD" w14:textId="77777777" w:rsidTr="00D44494">
        <w:tc>
          <w:tcPr>
            <w:tcW w:w="2717" w:type="dxa"/>
            <w:tcBorders>
              <w:top w:val="single" w:sz="12" w:space="0" w:color="auto"/>
            </w:tcBorders>
            <w:vAlign w:val="center"/>
          </w:tcPr>
          <w:p w14:paraId="5C34D7A7" w14:textId="3CB00966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76029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291" w:type="dxa"/>
            <w:tcBorders>
              <w:top w:val="single" w:sz="12" w:space="0" w:color="auto"/>
            </w:tcBorders>
            <w:vAlign w:val="center"/>
          </w:tcPr>
          <w:p w14:paraId="7242028C" w14:textId="1EF6EBA4" w:rsidR="00D62D5D" w:rsidRPr="00F85E55" w:rsidRDefault="00D44494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2C2CB6">
              <w:rPr>
                <w:sz w:val="24"/>
                <w:szCs w:val="24"/>
              </w:rPr>
              <w:t xml:space="preserve">r </w:t>
            </w:r>
            <w:r w:rsidR="00AE5163">
              <w:rPr>
                <w:sz w:val="24"/>
                <w:szCs w:val="24"/>
              </w:rPr>
              <w:t>Joanna Nowak</w:t>
            </w:r>
          </w:p>
        </w:tc>
      </w:tr>
      <w:tr w:rsidR="00D62D5D" w:rsidRPr="00566644" w14:paraId="2313954E" w14:textId="77777777" w:rsidTr="00D44494">
        <w:tc>
          <w:tcPr>
            <w:tcW w:w="2717" w:type="dxa"/>
            <w:vAlign w:val="center"/>
          </w:tcPr>
          <w:p w14:paraId="702AE1AA" w14:textId="7358847E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76029">
              <w:rPr>
                <w:sz w:val="24"/>
                <w:szCs w:val="24"/>
              </w:rPr>
              <w:t xml:space="preserve"> *</w:t>
            </w:r>
          </w:p>
          <w:p w14:paraId="38202833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291" w:type="dxa"/>
            <w:vAlign w:val="center"/>
          </w:tcPr>
          <w:p w14:paraId="44B306AB" w14:textId="72D1F00E" w:rsidR="00D62D5D" w:rsidRPr="0092458B" w:rsidRDefault="00BF2994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="00C44CAE">
              <w:rPr>
                <w:sz w:val="24"/>
                <w:szCs w:val="24"/>
              </w:rPr>
              <w:t>, mgr Teresa Kubryń</w:t>
            </w:r>
          </w:p>
        </w:tc>
      </w:tr>
      <w:tr w:rsidR="00D62D5D" w:rsidRPr="00742916" w14:paraId="234FB0EB" w14:textId="77777777" w:rsidTr="00D44494">
        <w:tc>
          <w:tcPr>
            <w:tcW w:w="2717" w:type="dxa"/>
            <w:vAlign w:val="center"/>
          </w:tcPr>
          <w:p w14:paraId="41539A3E" w14:textId="0B7DC952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291" w:type="dxa"/>
            <w:vAlign w:val="center"/>
          </w:tcPr>
          <w:p w14:paraId="5851E1AE" w14:textId="057F080A" w:rsidR="00BF2994" w:rsidRPr="009C52D6" w:rsidRDefault="00BF2994" w:rsidP="00BF2994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line="249" w:lineRule="auto"/>
              <w:contextualSpacing w:val="0"/>
              <w:jc w:val="both"/>
              <w:rPr>
                <w:sz w:val="24"/>
                <w:szCs w:val="24"/>
                <w:lang w:eastAsia="en-US"/>
              </w:rPr>
            </w:pPr>
            <w:r w:rsidRPr="009C52D6">
              <w:rPr>
                <w:sz w:val="24"/>
                <w:szCs w:val="24"/>
                <w:lang w:eastAsia="en-US"/>
              </w:rPr>
              <w:t>Poznanie i pogłębienie wiedzy z zakresu procesu nauczania – uczenia się, systemu oświatowego oraz problemów współczesnej edukacji.</w:t>
            </w:r>
          </w:p>
          <w:p w14:paraId="3F510C3F" w14:textId="73A74341" w:rsidR="00D62D5D" w:rsidRPr="009C52D6" w:rsidRDefault="00BF2994" w:rsidP="00BF2994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line="249" w:lineRule="auto"/>
              <w:contextualSpacing w:val="0"/>
              <w:jc w:val="both"/>
              <w:rPr>
                <w:sz w:val="24"/>
                <w:szCs w:val="24"/>
                <w:lang w:eastAsia="en-US"/>
              </w:rPr>
            </w:pPr>
            <w:r w:rsidRPr="009C52D6">
              <w:rPr>
                <w:sz w:val="24"/>
                <w:szCs w:val="24"/>
                <w:lang w:eastAsia="en-US"/>
              </w:rPr>
              <w:t>Rozwijanie umiejętności projektowania działań edukacyjnych związanych z efektywnym nauczaniem, kontrolą i oceną wyników kształcenia.</w:t>
            </w:r>
          </w:p>
        </w:tc>
      </w:tr>
      <w:tr w:rsidR="00D62D5D" w:rsidRPr="00742916" w14:paraId="24D568D0" w14:textId="77777777" w:rsidTr="00D44494">
        <w:tc>
          <w:tcPr>
            <w:tcW w:w="2717" w:type="dxa"/>
            <w:tcBorders>
              <w:bottom w:val="single" w:sz="12" w:space="0" w:color="auto"/>
            </w:tcBorders>
            <w:vAlign w:val="center"/>
          </w:tcPr>
          <w:p w14:paraId="4342EDA7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291" w:type="dxa"/>
            <w:tcBorders>
              <w:bottom w:val="single" w:sz="12" w:space="0" w:color="auto"/>
            </w:tcBorders>
            <w:vAlign w:val="center"/>
          </w:tcPr>
          <w:p w14:paraId="79A4080A" w14:textId="661B5964" w:rsidR="00D62D5D" w:rsidRPr="00742916" w:rsidRDefault="00BF2994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Pedagogika, technologia informacyjna</w:t>
            </w:r>
          </w:p>
        </w:tc>
      </w:tr>
    </w:tbl>
    <w:p w14:paraId="2A22ACBC" w14:textId="444B33B7" w:rsidR="00D62D5D" w:rsidRPr="00E76029" w:rsidRDefault="00E76029" w:rsidP="00E76029">
      <w:pPr>
        <w:pStyle w:val="Tekstprzypisudolnego"/>
        <w:ind w:left="142" w:right="-993" w:hanging="142"/>
        <w:jc w:val="both"/>
        <w:rPr>
          <w:i/>
          <w:iCs/>
        </w:rPr>
      </w:pPr>
      <w:r w:rsidRPr="00612545">
        <w:rPr>
          <w:i/>
          <w:iCs/>
          <w:sz w:val="18"/>
          <w:szCs w:val="18"/>
        </w:rPr>
        <w:t xml:space="preserve">* </w:t>
      </w:r>
      <w:r w:rsidRPr="00633C3A">
        <w:rPr>
          <w:i/>
          <w:iCs/>
        </w:rPr>
        <w:t>Zmiany koordynatora przedmiotu oraz prowadzącego zajęcia dokonuje Dyrektor Instytut</w:t>
      </w:r>
      <w:r w:rsidR="00C16516">
        <w:rPr>
          <w:i/>
          <w:iCs/>
        </w:rPr>
        <w:t>u</w:t>
      </w:r>
      <w:r w:rsidRPr="00633C3A">
        <w:rPr>
          <w:i/>
          <w:iCs/>
        </w:rPr>
        <w:t xml:space="preserve">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7"/>
        <w:gridCol w:w="7315"/>
        <w:gridCol w:w="1536"/>
      </w:tblGrid>
      <w:tr w:rsidR="00D62D5D" w:rsidRPr="00742916" w14:paraId="0FB9856B" w14:textId="77777777" w:rsidTr="00C275A2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F49727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67FB4D61" w14:textId="77777777" w:rsidTr="002C2CB6">
        <w:trPr>
          <w:cantSplit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B401E34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1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5D3A3E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CE2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B4883F6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312D39E9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D47A5A" w14:textId="77777777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</w:t>
            </w:r>
            <w:r w:rsidR="00217BEC" w:rsidRPr="00F651D5">
              <w:rPr>
                <w:sz w:val="22"/>
                <w:szCs w:val="22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6688B1" w14:textId="03A1F4B9" w:rsidR="00D62D5D" w:rsidRPr="009C52D6" w:rsidRDefault="007A2C53" w:rsidP="00A807BF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Student </w:t>
            </w:r>
            <w:r w:rsidR="00FC2C45">
              <w:rPr>
                <w:sz w:val="24"/>
                <w:szCs w:val="24"/>
              </w:rPr>
              <w:t>zna i rozumie zagadnienia z</w:t>
            </w:r>
            <w:r w:rsidR="00761D28" w:rsidRPr="009C52D6">
              <w:rPr>
                <w:sz w:val="24"/>
                <w:szCs w:val="24"/>
              </w:rPr>
              <w:t xml:space="preserve"> zakres</w:t>
            </w:r>
            <w:r w:rsidR="00FC2C45">
              <w:rPr>
                <w:sz w:val="24"/>
                <w:szCs w:val="24"/>
              </w:rPr>
              <w:t>u</w:t>
            </w:r>
            <w:r w:rsidR="00761D28" w:rsidRPr="009C52D6">
              <w:rPr>
                <w:sz w:val="24"/>
                <w:szCs w:val="24"/>
              </w:rPr>
              <w:t xml:space="preserve"> współczesnej dydaktyki i </w:t>
            </w:r>
            <w:r w:rsidR="00FC2C45">
              <w:rPr>
                <w:sz w:val="24"/>
                <w:szCs w:val="24"/>
              </w:rPr>
              <w:t xml:space="preserve">jej </w:t>
            </w:r>
            <w:r w:rsidR="00761D28" w:rsidRPr="009C52D6">
              <w:rPr>
                <w:sz w:val="24"/>
                <w:szCs w:val="24"/>
              </w:rPr>
              <w:t>miejsc</w:t>
            </w:r>
            <w:r w:rsidR="00FC2C45">
              <w:rPr>
                <w:sz w:val="24"/>
                <w:szCs w:val="24"/>
              </w:rPr>
              <w:t>a</w:t>
            </w:r>
            <w:r w:rsidR="00761D28" w:rsidRPr="009C52D6">
              <w:rPr>
                <w:sz w:val="24"/>
                <w:szCs w:val="24"/>
              </w:rPr>
              <w:t xml:space="preserve"> w systemie nauk pedagogicznych oraz o jej przedmiotowych powiązaniach z innymi dyscyplinami naukowymi.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6EAA7" w14:textId="77777777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K_W01</w:t>
            </w:r>
          </w:p>
          <w:p w14:paraId="68350E43" w14:textId="77777777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K_W02</w:t>
            </w:r>
          </w:p>
          <w:p w14:paraId="0096B869" w14:textId="387EDDFC" w:rsidR="00064EEF" w:rsidRPr="009C52D6" w:rsidRDefault="00064EEF" w:rsidP="00761D28">
            <w:pPr>
              <w:jc w:val="center"/>
              <w:rPr>
                <w:sz w:val="24"/>
                <w:szCs w:val="24"/>
              </w:rPr>
            </w:pPr>
          </w:p>
        </w:tc>
      </w:tr>
      <w:tr w:rsidR="0045408C" w:rsidRPr="00A42282" w14:paraId="6FC02FC6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A881AB" w14:textId="085A10AE" w:rsidR="0045408C" w:rsidRPr="00F651D5" w:rsidRDefault="0045408C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833E76" w14:textId="6114B276" w:rsidR="0045408C" w:rsidRPr="009C52D6" w:rsidRDefault="00E7602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</w:t>
            </w:r>
            <w:r w:rsidR="00FC2C45">
              <w:rPr>
                <w:sz w:val="24"/>
                <w:szCs w:val="24"/>
              </w:rPr>
              <w:t xml:space="preserve">i rozumie zasady i </w:t>
            </w:r>
            <w:r>
              <w:rPr>
                <w:sz w:val="24"/>
                <w:szCs w:val="24"/>
              </w:rPr>
              <w:t>podstawy</w:t>
            </w:r>
            <w:r w:rsidRPr="00514876">
              <w:rPr>
                <w:sz w:val="24"/>
                <w:szCs w:val="24"/>
              </w:rPr>
              <w:t xml:space="preserve"> działalnoś</w:t>
            </w:r>
            <w:r>
              <w:rPr>
                <w:sz w:val="24"/>
                <w:szCs w:val="24"/>
              </w:rPr>
              <w:t>ci</w:t>
            </w:r>
            <w:r w:rsidRPr="00514876">
              <w:rPr>
                <w:sz w:val="24"/>
                <w:szCs w:val="24"/>
              </w:rPr>
              <w:t xml:space="preserve"> pedagogiczn</w:t>
            </w:r>
            <w:r>
              <w:rPr>
                <w:sz w:val="24"/>
                <w:szCs w:val="24"/>
              </w:rPr>
              <w:t>ej</w:t>
            </w:r>
            <w:r w:rsidRPr="00514876">
              <w:rPr>
                <w:sz w:val="24"/>
                <w:szCs w:val="24"/>
              </w:rPr>
              <w:t xml:space="preserve"> z perspektywy różnych koncepcji człowieka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5202B" w14:textId="34DE4C96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  <w:p w14:paraId="4DFFF754" w14:textId="4DEF9F75" w:rsidR="00064EEF" w:rsidRPr="009C52D6" w:rsidRDefault="00064EEF" w:rsidP="007A2C5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0BBB4A33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13681A" w14:textId="36A34A0D" w:rsidR="00D62D5D" w:rsidRPr="00F651D5" w:rsidRDefault="0045408C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8D853A" w14:textId="7EB87F66" w:rsidR="00D62D5D" w:rsidRPr="009C52D6" w:rsidRDefault="00FC2C45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dotyczące </w:t>
            </w:r>
            <w:r w:rsidR="00E76029" w:rsidRPr="00514876">
              <w:rPr>
                <w:sz w:val="24"/>
                <w:szCs w:val="24"/>
              </w:rPr>
              <w:t>szko</w:t>
            </w:r>
            <w:r>
              <w:rPr>
                <w:sz w:val="24"/>
                <w:szCs w:val="24"/>
              </w:rPr>
              <w:t xml:space="preserve">ły </w:t>
            </w:r>
            <w:r w:rsidR="00E76029" w:rsidRPr="00514876">
              <w:rPr>
                <w:sz w:val="24"/>
                <w:szCs w:val="24"/>
              </w:rPr>
              <w:t>i klas</w:t>
            </w:r>
            <w:r>
              <w:rPr>
                <w:sz w:val="24"/>
                <w:szCs w:val="24"/>
              </w:rPr>
              <w:t>y</w:t>
            </w:r>
            <w:r w:rsidR="00E76029" w:rsidRPr="00514876">
              <w:rPr>
                <w:sz w:val="24"/>
                <w:szCs w:val="24"/>
              </w:rPr>
              <w:t xml:space="preserve"> jako środowisk kształcenia</w:t>
            </w:r>
            <w:r w:rsidR="00E76029">
              <w:rPr>
                <w:sz w:val="24"/>
                <w:szCs w:val="24"/>
              </w:rPr>
              <w:t>,</w:t>
            </w:r>
            <w:r w:rsidR="00E76029" w:rsidRPr="00514876">
              <w:rPr>
                <w:sz w:val="24"/>
                <w:szCs w:val="24"/>
              </w:rPr>
              <w:t xml:space="preserve"> </w:t>
            </w:r>
            <w:r w:rsidR="00E76029">
              <w:rPr>
                <w:sz w:val="24"/>
                <w:szCs w:val="24"/>
              </w:rPr>
              <w:t>zna z</w:t>
            </w:r>
            <w:r w:rsidR="00E76029" w:rsidRPr="00514876">
              <w:rPr>
                <w:sz w:val="24"/>
                <w:szCs w:val="24"/>
              </w:rPr>
              <w:t>achodzące w nich relacj</w:t>
            </w:r>
            <w:r w:rsidR="00E76029">
              <w:rPr>
                <w:sz w:val="24"/>
                <w:szCs w:val="24"/>
              </w:rPr>
              <w:t>e oraz</w:t>
            </w:r>
            <w:r w:rsidR="00E76029" w:rsidRPr="00514876">
              <w:rPr>
                <w:sz w:val="24"/>
                <w:szCs w:val="24"/>
              </w:rPr>
              <w:t xml:space="preserve"> sposoby komunikowania się ucznia z nauczycielem w środowisku szkolnym i klasowym</w:t>
            </w:r>
            <w:r w:rsidR="00E76029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D9D7B" w14:textId="44191361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  <w:p w14:paraId="7E6F307A" w14:textId="29F62F43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K_W0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  <w:p w14:paraId="4E3CC0BF" w14:textId="5DC46129" w:rsidR="00064EEF" w:rsidRPr="009C52D6" w:rsidRDefault="00064EEF" w:rsidP="007A2C5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581CC206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1A4A6A" w14:textId="48013CC2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</w:t>
            </w:r>
            <w:r w:rsidR="0045408C" w:rsidRPr="00F651D5">
              <w:rPr>
                <w:sz w:val="22"/>
                <w:szCs w:val="22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A58DB7" w14:textId="71C3ED2D" w:rsidR="00D62D5D" w:rsidRPr="009C52D6" w:rsidRDefault="00FC2C45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E76029" w:rsidRPr="00514876">
              <w:rPr>
                <w:sz w:val="24"/>
                <w:szCs w:val="24"/>
              </w:rPr>
              <w:t xml:space="preserve"> cel</w:t>
            </w:r>
            <w:r w:rsidR="00E76029">
              <w:rPr>
                <w:sz w:val="24"/>
                <w:szCs w:val="24"/>
              </w:rPr>
              <w:t>ów</w:t>
            </w:r>
            <w:r w:rsidR="00E76029" w:rsidRPr="00514876">
              <w:rPr>
                <w:sz w:val="24"/>
                <w:szCs w:val="24"/>
              </w:rPr>
              <w:t xml:space="preserve">, zasad, metod w pracy dydaktycznej, pamięta </w:t>
            </w:r>
            <w:r w:rsidR="00833751">
              <w:rPr>
                <w:sz w:val="24"/>
                <w:szCs w:val="24"/>
              </w:rPr>
              <w:t xml:space="preserve">o </w:t>
            </w:r>
            <w:r w:rsidR="00E76029" w:rsidRPr="00514876">
              <w:rPr>
                <w:bCs/>
                <w:sz w:val="24"/>
                <w:szCs w:val="24"/>
              </w:rPr>
              <w:t xml:space="preserve">zasadach stosowanych w szkole związanych z działaniem </w:t>
            </w:r>
            <w:r w:rsidR="00E76029">
              <w:rPr>
                <w:bCs/>
                <w:sz w:val="24"/>
                <w:szCs w:val="24"/>
              </w:rPr>
              <w:t>o charakterze edukacyjnym, w tym resocjalizacyjnym.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3EF05" w14:textId="594B0D1C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</w:t>
            </w:r>
            <w:r>
              <w:rPr>
                <w:rFonts w:eastAsia="Calibri"/>
                <w:sz w:val="24"/>
                <w:szCs w:val="24"/>
              </w:rPr>
              <w:t>13</w:t>
            </w:r>
          </w:p>
          <w:p w14:paraId="2C3A6AB7" w14:textId="51D04027" w:rsidR="00064EEF" w:rsidRPr="009C52D6" w:rsidRDefault="00064EEF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064EEF" w:rsidRPr="00A42282" w14:paraId="418DB16A" w14:textId="77777777" w:rsidTr="0074524F">
        <w:trPr>
          <w:cantSplit/>
          <w:trHeight w:val="70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E18F4E" w14:textId="71C8A405" w:rsidR="00064EEF" w:rsidRPr="00F651D5" w:rsidRDefault="00950734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lastRenderedPageBreak/>
              <w:t xml:space="preserve">05 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43AC3B" w14:textId="3FD71C35" w:rsidR="00064EEF" w:rsidRPr="009C52D6" w:rsidRDefault="00FC2C45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z zakresu</w:t>
            </w:r>
            <w:r w:rsidR="00E76029" w:rsidRPr="00514876">
              <w:rPr>
                <w:sz w:val="24"/>
                <w:szCs w:val="24"/>
              </w:rPr>
              <w:t xml:space="preserve"> technologii internetowych, technologii gromadzenia i przetwarzania danych oraz technologi</w:t>
            </w:r>
            <w:r>
              <w:rPr>
                <w:sz w:val="24"/>
                <w:szCs w:val="24"/>
              </w:rPr>
              <w:t>i</w:t>
            </w:r>
            <w:r w:rsidR="00E76029" w:rsidRPr="00514876">
              <w:rPr>
                <w:sz w:val="24"/>
                <w:szCs w:val="24"/>
              </w:rPr>
              <w:t xml:space="preserve"> multimedi</w:t>
            </w:r>
            <w:r>
              <w:rPr>
                <w:sz w:val="24"/>
                <w:szCs w:val="24"/>
              </w:rPr>
              <w:t>ów</w:t>
            </w:r>
            <w:r w:rsidR="00E76029" w:rsidRPr="00514876">
              <w:rPr>
                <w:sz w:val="24"/>
                <w:szCs w:val="24"/>
              </w:rPr>
              <w:t xml:space="preserve"> wykorzystywanych w procesie kształcenia</w:t>
            </w:r>
            <w:r w:rsidR="00E76029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2DCFD" w14:textId="40E44E12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K_W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="00833751">
              <w:rPr>
                <w:rFonts w:eastAsia="Calibri"/>
                <w:sz w:val="24"/>
                <w:szCs w:val="24"/>
              </w:rPr>
              <w:t>6</w:t>
            </w:r>
          </w:p>
          <w:p w14:paraId="2C3327E1" w14:textId="3D3A0557" w:rsidR="00064EEF" w:rsidRPr="009C52D6" w:rsidRDefault="00064EEF" w:rsidP="00950734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5AE62CA5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4C4E53" w14:textId="0FF4372E" w:rsidR="00D62D5D" w:rsidRPr="00F651D5" w:rsidRDefault="004A430B" w:rsidP="00A807BF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</w:t>
            </w:r>
            <w:r w:rsidR="00950734" w:rsidRPr="00F651D5">
              <w:rPr>
                <w:sz w:val="22"/>
                <w:szCs w:val="22"/>
              </w:rPr>
              <w:t>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5A071" w14:textId="0FA05C58" w:rsidR="00D62D5D" w:rsidRPr="009C52D6" w:rsidRDefault="00FC2C45" w:rsidP="0031372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E76029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ywać</w:t>
            </w:r>
            <w:r w:rsidR="00E76029" w:rsidRPr="00D85876">
              <w:rPr>
                <w:sz w:val="24"/>
                <w:szCs w:val="24"/>
              </w:rPr>
              <w:t xml:space="preserve"> wiedzę teoretyczną z zakresu dydaktyki, z zakresu pedagogiki </w:t>
            </w:r>
            <w:r w:rsidR="00E76029">
              <w:rPr>
                <w:sz w:val="24"/>
                <w:szCs w:val="24"/>
              </w:rPr>
              <w:t>resocjalizacyjnej</w:t>
            </w:r>
            <w:r w:rsidR="00E76029" w:rsidRPr="00D85876">
              <w:rPr>
                <w:sz w:val="24"/>
                <w:szCs w:val="24"/>
              </w:rPr>
              <w:t xml:space="preserve"> do analizy problemów edukacyjnych</w:t>
            </w:r>
            <w:r w:rsidR="00E76029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C8E42B" w14:textId="7586C921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U02</w:t>
            </w:r>
          </w:p>
        </w:tc>
      </w:tr>
      <w:tr w:rsidR="0031372E" w:rsidRPr="00A42282" w14:paraId="353088FA" w14:textId="77777777" w:rsidTr="002C2CB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4BACC7" w14:textId="1D147334" w:rsidR="0031372E" w:rsidRPr="00F651D5" w:rsidRDefault="0031372E" w:rsidP="0031372E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02B48" w14:textId="374B9164" w:rsidR="0031372E" w:rsidRPr="009C52D6" w:rsidRDefault="00FC2C45" w:rsidP="00313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E76029" w:rsidRPr="00D85876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E76029" w:rsidRPr="00D85876">
              <w:rPr>
                <w:sz w:val="24"/>
                <w:szCs w:val="24"/>
              </w:rPr>
              <w:t xml:space="preserve"> wiedzę z obszaru dydaktyki, rozwija</w:t>
            </w:r>
            <w:r>
              <w:rPr>
                <w:sz w:val="24"/>
                <w:szCs w:val="24"/>
              </w:rPr>
              <w:t>ć</w:t>
            </w:r>
            <w:r w:rsidR="00E76029" w:rsidRPr="00D85876">
              <w:rPr>
                <w:sz w:val="24"/>
                <w:szCs w:val="24"/>
              </w:rPr>
              <w:t xml:space="preserve"> swoje umiejętności, korzystając nowoczesnych technologii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92C98" w14:textId="4699FACE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U04</w:t>
            </w:r>
          </w:p>
        </w:tc>
      </w:tr>
      <w:tr w:rsidR="0031372E" w:rsidRPr="00A42282" w14:paraId="531D49C9" w14:textId="77777777" w:rsidTr="00F34753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7AC93B" w14:textId="125AA3BB" w:rsidR="0031372E" w:rsidRPr="00F651D5" w:rsidRDefault="0031372E" w:rsidP="0031372E">
            <w:pPr>
              <w:jc w:val="center"/>
              <w:rPr>
                <w:sz w:val="22"/>
                <w:szCs w:val="22"/>
              </w:rPr>
            </w:pPr>
            <w:r w:rsidRPr="00F651D5">
              <w:rPr>
                <w:sz w:val="22"/>
                <w:szCs w:val="22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6D05A" w14:textId="476ADA79" w:rsidR="0031372E" w:rsidRPr="009C52D6" w:rsidRDefault="00E76029" w:rsidP="003137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5876">
              <w:rPr>
                <w:sz w:val="24"/>
                <w:szCs w:val="24"/>
              </w:rPr>
              <w:t>Po</w:t>
            </w:r>
            <w:r w:rsidR="00FC2C45">
              <w:rPr>
                <w:sz w:val="24"/>
                <w:szCs w:val="24"/>
              </w:rPr>
              <w:t xml:space="preserve">trafi </w:t>
            </w:r>
            <w:r w:rsidRPr="00D85876">
              <w:rPr>
                <w:sz w:val="24"/>
                <w:szCs w:val="24"/>
              </w:rPr>
              <w:t>analizowa</w:t>
            </w:r>
            <w:r w:rsidR="00FC2C45">
              <w:rPr>
                <w:sz w:val="24"/>
                <w:szCs w:val="24"/>
              </w:rPr>
              <w:t>ć</w:t>
            </w:r>
            <w:r w:rsidRPr="00D85876">
              <w:rPr>
                <w:sz w:val="24"/>
                <w:szCs w:val="24"/>
              </w:rPr>
              <w:t xml:space="preserve"> trudn</w:t>
            </w:r>
            <w:r w:rsidR="00FC2C45">
              <w:rPr>
                <w:sz w:val="24"/>
                <w:szCs w:val="24"/>
              </w:rPr>
              <w:t>e</w:t>
            </w:r>
            <w:r w:rsidRPr="00D85876">
              <w:rPr>
                <w:sz w:val="24"/>
                <w:szCs w:val="24"/>
              </w:rPr>
              <w:t xml:space="preserve"> zjawisk</w:t>
            </w:r>
            <w:r w:rsidR="00FC2C45">
              <w:rPr>
                <w:sz w:val="24"/>
                <w:szCs w:val="24"/>
              </w:rPr>
              <w:t>a</w:t>
            </w:r>
            <w:r w:rsidRPr="00D85876">
              <w:rPr>
                <w:sz w:val="24"/>
                <w:szCs w:val="24"/>
              </w:rPr>
              <w:t xml:space="preserve"> dydaktyczn</w:t>
            </w:r>
            <w:r w:rsidR="00FC2C4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 w:rsidRPr="00D85876">
              <w:rPr>
                <w:sz w:val="24"/>
                <w:szCs w:val="24"/>
              </w:rPr>
              <w:t>wychowawcz</w:t>
            </w:r>
            <w:r w:rsidR="00FC2C4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 o charakterze resocjalizacyjnym,</w:t>
            </w:r>
            <w:r w:rsidRPr="00D85876">
              <w:rPr>
                <w:sz w:val="24"/>
                <w:szCs w:val="24"/>
              </w:rPr>
              <w:t xml:space="preserve"> zachodząc</w:t>
            </w:r>
            <w:r w:rsidR="00FC2C45">
              <w:rPr>
                <w:sz w:val="24"/>
                <w:szCs w:val="24"/>
              </w:rPr>
              <w:t>e</w:t>
            </w:r>
            <w:r w:rsidRPr="00D85876">
              <w:rPr>
                <w:sz w:val="24"/>
                <w:szCs w:val="24"/>
              </w:rPr>
              <w:t xml:space="preserve"> w środowisku szkolnym, w sposób precyzyjny i spójny </w:t>
            </w:r>
            <w:r w:rsidR="00FC2C45">
              <w:rPr>
                <w:sz w:val="24"/>
                <w:szCs w:val="24"/>
              </w:rPr>
              <w:t xml:space="preserve">potrafi </w:t>
            </w:r>
            <w:r w:rsidRPr="00D85876">
              <w:rPr>
                <w:sz w:val="24"/>
                <w:szCs w:val="24"/>
              </w:rPr>
              <w:t>wypowiada</w:t>
            </w:r>
            <w:r w:rsidR="00FC2C45">
              <w:rPr>
                <w:sz w:val="24"/>
                <w:szCs w:val="24"/>
              </w:rPr>
              <w:t>ć</w:t>
            </w:r>
            <w:r w:rsidRPr="00D85876">
              <w:rPr>
                <w:sz w:val="24"/>
                <w:szCs w:val="24"/>
              </w:rPr>
              <w:t xml:space="preserve"> się w mowie i piśmie na tematy z dydaktyki szkolnej.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3C018" w14:textId="78D94EFC" w:rsidR="0031372E" w:rsidRPr="009C52D6" w:rsidRDefault="00E76029" w:rsidP="00E76029">
            <w:pPr>
              <w:jc w:val="center"/>
              <w:rPr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U07</w:t>
            </w:r>
          </w:p>
        </w:tc>
      </w:tr>
      <w:tr w:rsidR="00E76029" w:rsidRPr="00A42282" w14:paraId="0603AEC7" w14:textId="77777777" w:rsidTr="00F34753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68FC10" w14:textId="0DE1ED27" w:rsidR="00E76029" w:rsidRPr="00F651D5" w:rsidRDefault="00E76029" w:rsidP="0031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9AE7E7" w14:textId="30BA38C2" w:rsidR="00E76029" w:rsidRPr="00D85876" w:rsidRDefault="00FC2C45" w:rsidP="003137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w</w:t>
            </w:r>
            <w:r w:rsidR="00E76029" w:rsidRPr="00D85876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nia</w:t>
            </w:r>
            <w:r w:rsidR="00E76029" w:rsidRPr="00D85876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y</w:t>
            </w:r>
            <w:r w:rsidR="00E76029" w:rsidRPr="00D85876">
              <w:rPr>
                <w:sz w:val="24"/>
                <w:szCs w:val="24"/>
              </w:rPr>
              <w:t xml:space="preserve"> w grupach, organizacjach i instytucjach wspierających działalność oświatową, przyjm</w:t>
            </w:r>
            <w:r>
              <w:rPr>
                <w:sz w:val="24"/>
                <w:szCs w:val="24"/>
              </w:rPr>
              <w:t>ować</w:t>
            </w:r>
            <w:r w:rsidR="00E76029" w:rsidRPr="00D85876">
              <w:rPr>
                <w:sz w:val="24"/>
                <w:szCs w:val="24"/>
              </w:rPr>
              <w:t xml:space="preserve"> różne role, b</w:t>
            </w:r>
            <w:r>
              <w:rPr>
                <w:sz w:val="24"/>
                <w:szCs w:val="24"/>
              </w:rPr>
              <w:t>rać</w:t>
            </w:r>
            <w:r w:rsidR="00E76029" w:rsidRPr="00D85876">
              <w:rPr>
                <w:sz w:val="24"/>
                <w:szCs w:val="24"/>
              </w:rPr>
              <w:t xml:space="preserve"> odpowiedzialność za efekty pracy grupy.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F4696" w14:textId="24ADFE19" w:rsidR="00E76029" w:rsidRPr="00514876" w:rsidRDefault="00E76029" w:rsidP="00E76029">
            <w:pPr>
              <w:jc w:val="center"/>
              <w:rPr>
                <w:rFonts w:eastAsia="Calibri"/>
                <w:sz w:val="24"/>
                <w:szCs w:val="24"/>
              </w:rPr>
            </w:pPr>
            <w:r w:rsidRPr="00514876">
              <w:rPr>
                <w:rFonts w:eastAsia="Calibri"/>
                <w:sz w:val="24"/>
                <w:szCs w:val="24"/>
              </w:rPr>
              <w:t>K_</w:t>
            </w:r>
            <w:r>
              <w:rPr>
                <w:rFonts w:eastAsia="Calibri"/>
                <w:sz w:val="24"/>
                <w:szCs w:val="24"/>
              </w:rPr>
              <w:t>K06</w:t>
            </w:r>
          </w:p>
        </w:tc>
      </w:tr>
    </w:tbl>
    <w:p w14:paraId="2203BCC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0E4D0E8E" w14:textId="77777777" w:rsidTr="00C275A2">
        <w:tc>
          <w:tcPr>
            <w:tcW w:w="10008" w:type="dxa"/>
            <w:vAlign w:val="center"/>
          </w:tcPr>
          <w:p w14:paraId="046E15F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2D854F8" w14:textId="77777777" w:rsidTr="007F6E52">
        <w:tc>
          <w:tcPr>
            <w:tcW w:w="10008" w:type="dxa"/>
            <w:shd w:val="clear" w:color="auto" w:fill="FFFFFF" w:themeFill="background1"/>
          </w:tcPr>
          <w:p w14:paraId="3D341A0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117BA93F" w14:textId="77777777" w:rsidTr="00C275A2">
        <w:tc>
          <w:tcPr>
            <w:tcW w:w="10008" w:type="dxa"/>
          </w:tcPr>
          <w:p w14:paraId="7A45E9A8" w14:textId="77777777" w:rsidR="00BF2994" w:rsidRPr="009C52D6" w:rsidRDefault="00BF2994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 </w:t>
            </w:r>
            <w:r w:rsidR="00412998" w:rsidRPr="009C52D6">
              <w:t xml:space="preserve">Przedmiot i zadania współczesnej dydaktyki. </w:t>
            </w:r>
          </w:p>
          <w:p w14:paraId="15CAADB9" w14:textId="77777777" w:rsidR="00BF2994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Dydaktyka ogólna a dydaktyki szczegółowe. </w:t>
            </w:r>
          </w:p>
          <w:p w14:paraId="07C90246" w14:textId="7FF7334C" w:rsidR="00BF2994" w:rsidRPr="009C52D6" w:rsidRDefault="00BF2994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Przegląd najważniejszych nurtów myślenia o kształceniu i szkole</w:t>
            </w:r>
            <w:r w:rsidR="003C1B9A" w:rsidRPr="009C52D6">
              <w:t>.</w:t>
            </w:r>
          </w:p>
          <w:p w14:paraId="48F2BF8B" w14:textId="1E4209DA" w:rsidR="00BF2994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 xml:space="preserve">System oświaty – organizacja i funkcjonowanie. Polski system oświaty na tle wybranych /najefektywniejszych/ systemów </w:t>
            </w:r>
            <w:r w:rsidR="00BF2994" w:rsidRPr="009C52D6">
              <w:t>wybranych</w:t>
            </w:r>
            <w:r w:rsidRPr="009C52D6">
              <w:t xml:space="preserve"> państw.</w:t>
            </w:r>
          </w:p>
          <w:p w14:paraId="79B1A731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Podstawy prawne polskiego systemu oświatowego.</w:t>
            </w:r>
          </w:p>
          <w:p w14:paraId="3BA4ADC6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Rola i znaczenie podstawy programowej.</w:t>
            </w:r>
          </w:p>
          <w:p w14:paraId="4807D08A" w14:textId="77777777" w:rsidR="003C1B9A" w:rsidRPr="009C52D6" w:rsidRDefault="00412998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Struktura programu nauczania</w:t>
            </w:r>
            <w:r w:rsidR="003C1B9A" w:rsidRPr="009C52D6">
              <w:t xml:space="preserve"> –</w:t>
            </w:r>
            <w:r w:rsidRPr="009C52D6">
              <w:t xml:space="preserve"> autorski</w:t>
            </w:r>
            <w:r w:rsidR="003C1B9A" w:rsidRPr="009C52D6">
              <w:t xml:space="preserve">e </w:t>
            </w:r>
            <w:r w:rsidRPr="009C52D6">
              <w:t>program</w:t>
            </w:r>
            <w:r w:rsidR="003C1B9A" w:rsidRPr="009C52D6">
              <w:t>y</w:t>
            </w:r>
            <w:r w:rsidRPr="009C52D6">
              <w:t xml:space="preserve"> nauczania. </w:t>
            </w:r>
          </w:p>
          <w:p w14:paraId="08194000" w14:textId="7D3F37CE" w:rsidR="003C1B9A" w:rsidRPr="009C52D6" w:rsidRDefault="003C1B9A" w:rsidP="003C1B9A">
            <w:pPr>
              <w:pStyle w:val="Akapitzlist1"/>
              <w:numPr>
                <w:ilvl w:val="0"/>
                <w:numId w:val="5"/>
              </w:numPr>
              <w:snapToGrid w:val="0"/>
            </w:pPr>
            <w:r w:rsidRPr="009C52D6">
              <w:t>Ukryty program szkoły, metafory szkoły.</w:t>
            </w:r>
          </w:p>
          <w:p w14:paraId="10406552" w14:textId="02993F2F" w:rsidR="003C1B9A" w:rsidRPr="009C52D6" w:rsidRDefault="00833751" w:rsidP="00833751">
            <w:pPr>
              <w:pStyle w:val="Akapitzlist1"/>
              <w:snapToGrid w:val="0"/>
              <w:ind w:left="360"/>
            </w:pPr>
            <w:r>
              <w:rPr>
                <w:i/>
                <w:iCs/>
              </w:rPr>
              <w:t xml:space="preserve">Po każdym wykładzie następuje dyskusja na temat poruszanych treści. Premiowana jest aktywność studentów w tym zakresie. </w:t>
            </w:r>
          </w:p>
        </w:tc>
      </w:tr>
      <w:tr w:rsidR="00D62D5D" w:rsidRPr="00742916" w14:paraId="5BE6DD97" w14:textId="77777777" w:rsidTr="007F6E52">
        <w:tc>
          <w:tcPr>
            <w:tcW w:w="10008" w:type="dxa"/>
            <w:shd w:val="clear" w:color="auto" w:fill="FFFFFF" w:themeFill="background1"/>
          </w:tcPr>
          <w:p w14:paraId="5018A10A" w14:textId="77777777" w:rsidR="00D62D5D" w:rsidRPr="0045408C" w:rsidRDefault="00D62D5D" w:rsidP="0045408C">
            <w:pPr>
              <w:rPr>
                <w:b/>
                <w:sz w:val="22"/>
                <w:szCs w:val="22"/>
              </w:rPr>
            </w:pPr>
            <w:r w:rsidRPr="0045408C">
              <w:rPr>
                <w:b/>
                <w:sz w:val="22"/>
                <w:szCs w:val="22"/>
              </w:rPr>
              <w:t>Ćwiczenia</w:t>
            </w:r>
          </w:p>
        </w:tc>
      </w:tr>
      <w:tr w:rsidR="00D62D5D" w:rsidRPr="00742916" w14:paraId="37D2927E" w14:textId="77777777" w:rsidTr="00C275A2">
        <w:tc>
          <w:tcPr>
            <w:tcW w:w="10008" w:type="dxa"/>
          </w:tcPr>
          <w:p w14:paraId="33CCA3DF" w14:textId="050C482E" w:rsidR="00C44CAE" w:rsidRPr="009C52D6" w:rsidRDefault="00FE1873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832D5B">
              <w:rPr>
                <w:sz w:val="22"/>
                <w:szCs w:val="22"/>
              </w:rPr>
              <w:t>.</w:t>
            </w:r>
            <w:r w:rsidR="00C44CAE" w:rsidRPr="009C52D6">
              <w:t xml:space="preserve"> Istota procesu nauczania – uczenia się</w:t>
            </w:r>
            <w:r w:rsidR="00C44CAE">
              <w:t>.</w:t>
            </w:r>
          </w:p>
          <w:p w14:paraId="4CB78059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Treści, cele, zasady, metody, organizacja pracy dydaktycznej.</w:t>
            </w:r>
          </w:p>
          <w:p w14:paraId="36C3A41C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Klasa szkolna jako środowisko edukacyjne – style kierowania klasą, ład i dyscyplina w szkole i w klasie.</w:t>
            </w:r>
          </w:p>
          <w:p w14:paraId="0A7B8E7B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Projektowanie działań edukacyjnych.</w:t>
            </w:r>
          </w:p>
          <w:p w14:paraId="4115C306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  <w:rPr>
                <w:bCs/>
              </w:rPr>
            </w:pPr>
            <w:r w:rsidRPr="009C52D6">
              <w:rPr>
                <w:bCs/>
              </w:rPr>
              <w:t>Kształcenie na odległość.</w:t>
            </w:r>
          </w:p>
          <w:p w14:paraId="7AE79BD0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 xml:space="preserve">Kontrola i ocenianie w szkolnej codzienności. </w:t>
            </w:r>
          </w:p>
          <w:p w14:paraId="22516437" w14:textId="77777777" w:rsidR="00C44CAE" w:rsidRPr="009C52D6" w:rsidRDefault="00C44CAE" w:rsidP="00C44CAE">
            <w:pPr>
              <w:pStyle w:val="Akapitzlist1"/>
              <w:numPr>
                <w:ilvl w:val="0"/>
                <w:numId w:val="9"/>
              </w:numPr>
              <w:tabs>
                <w:tab w:val="left" w:pos="1320"/>
              </w:tabs>
              <w:suppressAutoHyphens/>
              <w:autoSpaceDN w:val="0"/>
              <w:snapToGrid w:val="0"/>
              <w:spacing w:line="249" w:lineRule="auto"/>
            </w:pPr>
            <w:r w:rsidRPr="009C52D6">
              <w:t>Strategie przetrwania w szkole ucznia i nauczyciela.</w:t>
            </w:r>
          </w:p>
          <w:p w14:paraId="277E49F4" w14:textId="77777777" w:rsidR="00C44CAE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Internet i media w procesie nauczania-uczenia się</w:t>
            </w:r>
            <w:r>
              <w:t>.</w:t>
            </w:r>
          </w:p>
          <w:p w14:paraId="700168AC" w14:textId="77777777" w:rsidR="001B3B2E" w:rsidRDefault="00C44CAE" w:rsidP="00C44CAE">
            <w:pPr>
              <w:pStyle w:val="Akapitzlist1"/>
              <w:numPr>
                <w:ilvl w:val="0"/>
                <w:numId w:val="9"/>
              </w:numPr>
              <w:snapToGrid w:val="0"/>
            </w:pPr>
            <w:r w:rsidRPr="009C52D6">
              <w:t>Rola szkoły i nauczyciela w społeczeństwie</w:t>
            </w:r>
            <w:r>
              <w:t>.</w:t>
            </w:r>
          </w:p>
          <w:p w14:paraId="42CFC558" w14:textId="6A23BACD" w:rsidR="00833751" w:rsidRPr="00833751" w:rsidRDefault="00833751" w:rsidP="00833751">
            <w:pPr>
              <w:pStyle w:val="Akapitzlist1"/>
              <w:snapToGrid w:val="0"/>
              <w:ind w:left="0"/>
            </w:pPr>
            <w:r w:rsidRPr="00833751">
              <w:rPr>
                <w:i/>
                <w:iCs/>
              </w:rPr>
              <w:t xml:space="preserve">Studenci w ramach ćwiczeń, indywidualnie lub pracując w grupach, przygotowują projekt na temat wybranego problemu z zakresu </w:t>
            </w:r>
            <w:r>
              <w:rPr>
                <w:i/>
                <w:iCs/>
              </w:rPr>
              <w:t>dydaktyki</w:t>
            </w:r>
            <w:r w:rsidRPr="00833751">
              <w:rPr>
                <w:i/>
                <w:iCs/>
              </w:rPr>
              <w:t xml:space="preserve">. </w:t>
            </w:r>
            <w:r w:rsidR="00F116AA">
              <w:rPr>
                <w:i/>
                <w:iCs/>
              </w:rPr>
              <w:t xml:space="preserve">Dyskutują i </w:t>
            </w:r>
            <w:r w:rsidRPr="00833751">
              <w:rPr>
                <w:i/>
                <w:iCs/>
              </w:rPr>
              <w:t xml:space="preserve">wykonują zadania </w:t>
            </w:r>
            <w:r w:rsidR="00F116AA">
              <w:rPr>
                <w:i/>
                <w:iCs/>
              </w:rPr>
              <w:t>polegające na analizie sytuacji problemowych.</w:t>
            </w:r>
          </w:p>
        </w:tc>
      </w:tr>
      <w:tr w:rsidR="00D62D5D" w:rsidRPr="00742916" w14:paraId="61640289" w14:textId="77777777" w:rsidTr="007F6E52">
        <w:tc>
          <w:tcPr>
            <w:tcW w:w="10008" w:type="dxa"/>
            <w:shd w:val="clear" w:color="auto" w:fill="FFFFFF" w:themeFill="background1"/>
          </w:tcPr>
          <w:p w14:paraId="244AB73A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393098BC" w14:textId="77777777" w:rsidTr="00C275A2">
        <w:tc>
          <w:tcPr>
            <w:tcW w:w="10008" w:type="dxa"/>
          </w:tcPr>
          <w:p w14:paraId="54C2332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0B80551" w14:textId="77777777" w:rsidTr="007F6E52">
        <w:tc>
          <w:tcPr>
            <w:tcW w:w="10008" w:type="dxa"/>
            <w:shd w:val="clear" w:color="auto" w:fill="FFFFFF" w:themeFill="background1"/>
          </w:tcPr>
          <w:p w14:paraId="1860480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0ECC250D" w14:textId="77777777" w:rsidTr="00C275A2">
        <w:tc>
          <w:tcPr>
            <w:tcW w:w="10008" w:type="dxa"/>
          </w:tcPr>
          <w:p w14:paraId="6EB0C6E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F9BAF0F" w14:textId="77777777" w:rsidTr="00C275A2">
        <w:tc>
          <w:tcPr>
            <w:tcW w:w="10008" w:type="dxa"/>
            <w:shd w:val="clear" w:color="auto" w:fill="D9D9D9"/>
          </w:tcPr>
          <w:p w14:paraId="48B62AF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6D973D20" w14:textId="77777777" w:rsidTr="00C275A2">
        <w:tc>
          <w:tcPr>
            <w:tcW w:w="10008" w:type="dxa"/>
          </w:tcPr>
          <w:p w14:paraId="62979E0D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817E298" w14:textId="77777777" w:rsidTr="00C275A2">
        <w:tc>
          <w:tcPr>
            <w:tcW w:w="10008" w:type="dxa"/>
            <w:shd w:val="clear" w:color="auto" w:fill="D9D9D9"/>
          </w:tcPr>
          <w:p w14:paraId="5E10DDB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CF98F2F" w14:textId="77777777" w:rsidTr="00C275A2">
        <w:tc>
          <w:tcPr>
            <w:tcW w:w="10008" w:type="dxa"/>
          </w:tcPr>
          <w:p w14:paraId="575CC4D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2CF6AE54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5"/>
        <w:gridCol w:w="7433"/>
      </w:tblGrid>
      <w:tr w:rsidR="00D62D5D" w:rsidRPr="00742916" w14:paraId="2A46D105" w14:textId="77777777" w:rsidTr="00DF652F">
        <w:tc>
          <w:tcPr>
            <w:tcW w:w="2575" w:type="dxa"/>
            <w:tcBorders>
              <w:top w:val="single" w:sz="12" w:space="0" w:color="auto"/>
            </w:tcBorders>
            <w:vAlign w:val="center"/>
          </w:tcPr>
          <w:p w14:paraId="0E8AA575" w14:textId="15E757BE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76029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433" w:type="dxa"/>
            <w:tcBorders>
              <w:top w:val="single" w:sz="12" w:space="0" w:color="auto"/>
              <w:bottom w:val="single" w:sz="4" w:space="0" w:color="auto"/>
            </w:tcBorders>
          </w:tcPr>
          <w:p w14:paraId="67C9F561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Bereźnicki F., Dydaktyka kształcenia ogólnego, Kraków 2007.</w:t>
            </w:r>
          </w:p>
          <w:p w14:paraId="49D787BE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lastRenderedPageBreak/>
              <w:t>Bereźnicki F., Dydaktyka szkolna dla kandydatów dla nauczycieli, Kraków 2019.</w:t>
            </w:r>
          </w:p>
          <w:p w14:paraId="6C7F6760" w14:textId="44CD6C10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 Konarzewski K.,(red.), Sztuka nauczania, Szkoła, PWN, Warszawa 2021. </w:t>
            </w:r>
          </w:p>
          <w:p w14:paraId="6EADC888" w14:textId="4AF4EA3E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Kruszewski K. (red.), Sztuka nauczania. Czynności nauczyciela, PWN, Warszawa 2022. </w:t>
            </w:r>
          </w:p>
          <w:p w14:paraId="1BF2F096" w14:textId="579D91C5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Kupisiewicz Cz., Dydaktyka. Podręcznik akademicki, Impuls, Kraków 2012.</w:t>
            </w:r>
          </w:p>
          <w:p w14:paraId="5204629D" w14:textId="74F0BB2D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Philips D., Solis J., Podstawy wiedzy o nauczaniu, Gdańsk 2003</w:t>
            </w:r>
          </w:p>
          <w:p w14:paraId="5249962C" w14:textId="4AC5AEE0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Petty G., </w:t>
            </w:r>
            <w:r w:rsidRPr="009C52D6">
              <w:rPr>
                <w:iCs/>
                <w:sz w:val="24"/>
                <w:szCs w:val="24"/>
              </w:rPr>
              <w:t>Nowoczesne nauczanie</w:t>
            </w:r>
            <w:r w:rsidRPr="009C52D6">
              <w:rPr>
                <w:i/>
                <w:iCs/>
                <w:sz w:val="24"/>
                <w:szCs w:val="24"/>
              </w:rPr>
              <w:t>,</w:t>
            </w:r>
            <w:r w:rsidRPr="009C52D6">
              <w:rPr>
                <w:sz w:val="24"/>
                <w:szCs w:val="24"/>
              </w:rPr>
              <w:t xml:space="preserve"> GWP, Sopot 2010.</w:t>
            </w:r>
          </w:p>
          <w:p w14:paraId="25DEE5F6" w14:textId="77777777" w:rsidR="004D5243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Lubina E., Bednarek J., Kształcenie na odległość. Podstawy dydaktyki, Warszawa 2008.</w:t>
            </w:r>
          </w:p>
          <w:p w14:paraId="571A62A2" w14:textId="31CDE5BC" w:rsidR="008F6111" w:rsidRPr="009C52D6" w:rsidRDefault="008F6111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red. D. Klus-Stańska, Paradygmaty dydaktyki. Myśleć teorią o praktyce, Warszawa 2018.</w:t>
            </w:r>
          </w:p>
        </w:tc>
      </w:tr>
      <w:tr w:rsidR="00D62D5D" w:rsidRPr="00742916" w14:paraId="6E21858E" w14:textId="77777777" w:rsidTr="00DF652F">
        <w:tc>
          <w:tcPr>
            <w:tcW w:w="2575" w:type="dxa"/>
          </w:tcPr>
          <w:p w14:paraId="79CD836E" w14:textId="671DC9D2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76029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33" w:type="dxa"/>
          </w:tcPr>
          <w:p w14:paraId="02E1DDDD" w14:textId="41380D3F" w:rsidR="004D5243" w:rsidRPr="009C52D6" w:rsidRDefault="004D5243" w:rsidP="008E45F9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  <w:lang w:eastAsia="en-US"/>
              </w:rPr>
              <w:t>Arends R.I., Uczymy się nauczać, Warszawa, 1995</w:t>
            </w:r>
            <w:r w:rsidR="009C52D6">
              <w:rPr>
                <w:sz w:val="24"/>
                <w:szCs w:val="24"/>
                <w:lang w:eastAsia="en-US"/>
              </w:rPr>
              <w:t>.</w:t>
            </w:r>
          </w:p>
          <w:p w14:paraId="790C6EF7" w14:textId="69140470" w:rsidR="004D5243" w:rsidRPr="009C52D6" w:rsidRDefault="009A20C6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 xml:space="preserve">Czerniawska, E., Ledzińska, M., </w:t>
            </w:r>
            <w:r w:rsidRPr="009C52D6">
              <w:rPr>
                <w:i/>
                <w:iCs/>
                <w:sz w:val="24"/>
                <w:szCs w:val="24"/>
              </w:rPr>
              <w:t>Jak się uczyć?</w:t>
            </w:r>
            <w:r w:rsidRPr="009C52D6">
              <w:rPr>
                <w:sz w:val="24"/>
                <w:szCs w:val="24"/>
              </w:rPr>
              <w:t xml:space="preserve"> Bielsko-Biała: ParkEdukacja 2008. </w:t>
            </w:r>
          </w:p>
          <w:p w14:paraId="5C381243" w14:textId="72CD18A9" w:rsidR="005B417E" w:rsidRPr="009C52D6" w:rsidRDefault="004D5243" w:rsidP="004D5243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  <w:lang w:eastAsia="en-US"/>
              </w:rPr>
              <w:t>Bernacka D., Od słowa do działania, Warszawa, 2001</w:t>
            </w:r>
            <w:r w:rsidR="009C52D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62D5D" w:rsidRPr="00742916" w14:paraId="17D9D181" w14:textId="77777777" w:rsidTr="00DF652F">
        <w:tc>
          <w:tcPr>
            <w:tcW w:w="2575" w:type="dxa"/>
          </w:tcPr>
          <w:p w14:paraId="170D8409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433" w:type="dxa"/>
          </w:tcPr>
          <w:p w14:paraId="31565F9F" w14:textId="77777777" w:rsidR="00D62D5D" w:rsidRPr="00C44CAE" w:rsidRDefault="00832D5B" w:rsidP="00DF652F">
            <w:pPr>
              <w:rPr>
                <w:sz w:val="24"/>
                <w:szCs w:val="24"/>
              </w:rPr>
            </w:pPr>
            <w:r w:rsidRPr="00C44CAE">
              <w:rPr>
                <w:sz w:val="24"/>
                <w:szCs w:val="24"/>
              </w:rPr>
              <w:t>Wykład informacyjny</w:t>
            </w:r>
            <w:r w:rsidR="00761D28" w:rsidRPr="00C44CAE">
              <w:rPr>
                <w:sz w:val="24"/>
                <w:szCs w:val="24"/>
              </w:rPr>
              <w:t>, problemowy</w:t>
            </w:r>
            <w:r w:rsidRPr="00C44CAE">
              <w:rPr>
                <w:sz w:val="24"/>
                <w:szCs w:val="24"/>
              </w:rPr>
              <w:t xml:space="preserve"> z prezentacją multimedialną</w:t>
            </w:r>
            <w:r w:rsidR="00761D28" w:rsidRPr="00C44CAE">
              <w:rPr>
                <w:sz w:val="24"/>
                <w:szCs w:val="24"/>
              </w:rPr>
              <w:t xml:space="preserve">, </w:t>
            </w:r>
          </w:p>
          <w:p w14:paraId="612A624E" w14:textId="77777777" w:rsidR="00761D28" w:rsidRPr="00C44CAE" w:rsidRDefault="00761D28" w:rsidP="00DF652F">
            <w:pPr>
              <w:rPr>
                <w:bCs/>
                <w:sz w:val="24"/>
                <w:szCs w:val="24"/>
              </w:rPr>
            </w:pPr>
            <w:r w:rsidRPr="00C44CAE">
              <w:rPr>
                <w:bCs/>
                <w:sz w:val="24"/>
                <w:szCs w:val="24"/>
              </w:rPr>
              <w:t>Metody eksponujące: film dydaktyczny</w:t>
            </w:r>
          </w:p>
          <w:p w14:paraId="7FC69F61" w14:textId="77777777" w:rsidR="00761D28" w:rsidRPr="00C44CAE" w:rsidRDefault="00761D28" w:rsidP="00DF652F">
            <w:pPr>
              <w:rPr>
                <w:bCs/>
                <w:sz w:val="24"/>
                <w:szCs w:val="24"/>
              </w:rPr>
            </w:pPr>
            <w:r w:rsidRPr="00C44CAE">
              <w:rPr>
                <w:bCs/>
                <w:sz w:val="24"/>
                <w:szCs w:val="24"/>
              </w:rPr>
              <w:t>Dyskusja</w:t>
            </w:r>
          </w:p>
          <w:p w14:paraId="01DD3F08" w14:textId="77777777" w:rsidR="00C44CAE" w:rsidRPr="00C44CAE" w:rsidRDefault="00C44CAE" w:rsidP="00C44CAE">
            <w:pPr>
              <w:pStyle w:val="NormalnyWeb"/>
              <w:spacing w:before="0" w:beforeAutospacing="0" w:after="0" w:afterAutospacing="0"/>
              <w:rPr>
                <w:color w:val="06022E"/>
              </w:rPr>
            </w:pPr>
            <w:r w:rsidRPr="00C44CAE">
              <w:t>Ćwiczenia przedmiotowe - a</w:t>
            </w:r>
            <w:r w:rsidRPr="00C44CAE">
              <w:rPr>
                <w:color w:val="06022E"/>
              </w:rPr>
              <w:t>naliza tekstów źródłowych</w:t>
            </w:r>
          </w:p>
          <w:p w14:paraId="1FC7D3E0" w14:textId="77777777" w:rsidR="00C44CAE" w:rsidRPr="00C44CAE" w:rsidRDefault="00C44CAE" w:rsidP="00C44CAE">
            <w:pPr>
              <w:pStyle w:val="NormalnyWeb"/>
              <w:spacing w:before="0" w:beforeAutospacing="0" w:after="0" w:afterAutospacing="0"/>
            </w:pPr>
            <w:r w:rsidRPr="00C44CAE">
              <w:t>Klasyczna metoda problemowa, dyskusja, metoda projektowa</w:t>
            </w:r>
          </w:p>
          <w:p w14:paraId="7C8F1306" w14:textId="5017F42B" w:rsidR="00C44CAE" w:rsidRPr="009C52D6" w:rsidRDefault="00C44CAE" w:rsidP="00C44CAE">
            <w:pPr>
              <w:rPr>
                <w:bCs/>
                <w:sz w:val="24"/>
                <w:szCs w:val="24"/>
              </w:rPr>
            </w:pPr>
            <w:r w:rsidRPr="00C44CAE">
              <w:rPr>
                <w:color w:val="06022E"/>
                <w:sz w:val="24"/>
                <w:szCs w:val="24"/>
              </w:rPr>
              <w:t>Prezentacje przygotowane przez studentów.</w:t>
            </w:r>
          </w:p>
        </w:tc>
      </w:tr>
      <w:tr w:rsidR="007F6E52" w:rsidRPr="00742916" w14:paraId="679ADD72" w14:textId="77777777" w:rsidTr="00DF652F">
        <w:tc>
          <w:tcPr>
            <w:tcW w:w="2575" w:type="dxa"/>
          </w:tcPr>
          <w:p w14:paraId="1A471350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433" w:type="dxa"/>
          </w:tcPr>
          <w:p w14:paraId="3830CC13" w14:textId="53F22CDA" w:rsidR="007F6E52" w:rsidRPr="009C52D6" w:rsidRDefault="00761D28" w:rsidP="00217BEC">
            <w:pPr>
              <w:rPr>
                <w:bCs/>
                <w:iCs/>
                <w:sz w:val="24"/>
                <w:szCs w:val="24"/>
              </w:rPr>
            </w:pPr>
            <w:r w:rsidRPr="009C52D6">
              <w:rPr>
                <w:bCs/>
                <w:iCs/>
                <w:sz w:val="24"/>
                <w:szCs w:val="24"/>
              </w:rPr>
              <w:t>Wykład informacyjny, problemowy</w:t>
            </w:r>
            <w:r w:rsidR="00A5681F">
              <w:rPr>
                <w:bCs/>
                <w:iCs/>
                <w:sz w:val="24"/>
                <w:szCs w:val="24"/>
              </w:rPr>
              <w:t>.</w:t>
            </w:r>
            <w:r w:rsidRPr="009C52D6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33BCA88C" w14:textId="05E3FEE8" w:rsidR="00761D28" w:rsidRPr="009C52D6" w:rsidRDefault="00A5681F" w:rsidP="00217BEC">
            <w:pPr>
              <w:rPr>
                <w:bCs/>
                <w:iCs/>
                <w:sz w:val="24"/>
                <w:szCs w:val="24"/>
              </w:rPr>
            </w:pPr>
            <w:r w:rsidRPr="00950E15">
              <w:rPr>
                <w:iCs/>
                <w:sz w:val="24"/>
                <w:szCs w:val="24"/>
              </w:rPr>
              <w:t>Prezentacje przygotowanych materiałów z wykorzystaniem zdalnych technik audiowizualnych</w:t>
            </w:r>
            <w:r w:rsidRPr="009C52D6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(</w:t>
            </w:r>
            <w:r w:rsidRPr="009C52D6">
              <w:rPr>
                <w:bCs/>
                <w:iCs/>
                <w:sz w:val="24"/>
                <w:szCs w:val="24"/>
              </w:rPr>
              <w:t>platformy edukacyjnej MS Teams</w:t>
            </w:r>
            <w:r>
              <w:rPr>
                <w:bCs/>
                <w:iCs/>
                <w:sz w:val="24"/>
                <w:szCs w:val="24"/>
              </w:rPr>
              <w:t>)</w:t>
            </w:r>
          </w:p>
        </w:tc>
      </w:tr>
    </w:tbl>
    <w:p w14:paraId="3B2E4F68" w14:textId="59663817" w:rsidR="00D62D5D" w:rsidRPr="00E76029" w:rsidRDefault="00E76029" w:rsidP="00D62D5D">
      <w:pPr>
        <w:rPr>
          <w:i/>
          <w:iCs/>
          <w:sz w:val="22"/>
          <w:szCs w:val="22"/>
        </w:rPr>
      </w:pPr>
      <w:r w:rsidRPr="00633C3A">
        <w:rPr>
          <w:i/>
          <w:iCs/>
          <w:sz w:val="22"/>
          <w:szCs w:val="22"/>
        </w:rPr>
        <w:t>* Literatura może być zmieniona po akceptacji Dyrektora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4A7C178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AA91F52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B6EBAC" w14:textId="6B6B7F62" w:rsidR="00D62D5D" w:rsidRPr="00F74C63" w:rsidRDefault="00D62D5D" w:rsidP="00F74C63">
            <w:pPr>
              <w:rPr>
                <w:sz w:val="22"/>
                <w:szCs w:val="22"/>
              </w:rPr>
            </w:pPr>
            <w:r w:rsidRPr="00F74C63">
              <w:rPr>
                <w:sz w:val="22"/>
                <w:szCs w:val="22"/>
              </w:rPr>
              <w:t>Nr efektu uczenia się/grupy efektów</w:t>
            </w:r>
          </w:p>
        </w:tc>
      </w:tr>
      <w:tr w:rsidR="00B7743C" w14:paraId="05511580" w14:textId="77777777" w:rsidTr="006C6A04">
        <w:tc>
          <w:tcPr>
            <w:tcW w:w="8208" w:type="dxa"/>
            <w:gridSpan w:val="2"/>
            <w:tcBorders>
              <w:top w:val="single" w:sz="4" w:space="0" w:color="auto"/>
            </w:tcBorders>
          </w:tcPr>
          <w:p w14:paraId="159F5B34" w14:textId="69382EEE" w:rsidR="00B7743C" w:rsidRPr="009C52D6" w:rsidRDefault="00A5681F" w:rsidP="00B7743C">
            <w:pPr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Ćwiczenia przedmiotowe: aktywne uczestnictwo, wypowiedzi w trakcie zajęć, praca indywidualna i grupowa. Analiza sytuacji problemowej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14:paraId="1D7AA678" w14:textId="3ADE5E7F" w:rsidR="00B7743C" w:rsidRPr="009C52D6" w:rsidRDefault="001831B4" w:rsidP="00B7743C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04-08</w:t>
            </w:r>
          </w:p>
        </w:tc>
      </w:tr>
      <w:tr w:rsidR="00A5681F" w14:paraId="0B2407F2" w14:textId="77777777" w:rsidTr="006C6A04">
        <w:tc>
          <w:tcPr>
            <w:tcW w:w="8208" w:type="dxa"/>
            <w:gridSpan w:val="2"/>
            <w:tcBorders>
              <w:top w:val="single" w:sz="4" w:space="0" w:color="auto"/>
            </w:tcBorders>
          </w:tcPr>
          <w:p w14:paraId="3E04CBB3" w14:textId="4C108BCE" w:rsidR="00A5681F" w:rsidRPr="00950E15" w:rsidRDefault="00A5681F" w:rsidP="00B7743C">
            <w:pPr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Opracowanie prezentacji na wybrany temat</w:t>
            </w:r>
          </w:p>
        </w:tc>
        <w:tc>
          <w:tcPr>
            <w:tcW w:w="1800" w:type="dxa"/>
          </w:tcPr>
          <w:p w14:paraId="59076113" w14:textId="75DF85BD" w:rsidR="00A5681F" w:rsidRPr="009C52D6" w:rsidRDefault="0074524F" w:rsidP="00B77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01-04, 07</w:t>
            </w:r>
          </w:p>
        </w:tc>
      </w:tr>
      <w:tr w:rsidR="00B7743C" w14:paraId="577C5F0D" w14:textId="77777777" w:rsidTr="00C275A2">
        <w:tc>
          <w:tcPr>
            <w:tcW w:w="8208" w:type="dxa"/>
            <w:gridSpan w:val="2"/>
          </w:tcPr>
          <w:p w14:paraId="12B2830E" w14:textId="3F01069E" w:rsidR="00B7743C" w:rsidRPr="009C52D6" w:rsidRDefault="001831B4" w:rsidP="00B7743C">
            <w:pPr>
              <w:rPr>
                <w:rFonts w:ascii="Arial Narrow" w:hAnsi="Arial Narrow"/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Test z pytaniami zamkniętymi i otwartymi</w:t>
            </w:r>
          </w:p>
        </w:tc>
        <w:tc>
          <w:tcPr>
            <w:tcW w:w="1800" w:type="dxa"/>
          </w:tcPr>
          <w:p w14:paraId="655A625C" w14:textId="3EDCA020" w:rsidR="00B7743C" w:rsidRPr="009C52D6" w:rsidRDefault="001831B4" w:rsidP="00B7743C">
            <w:pPr>
              <w:rPr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01-03,06</w:t>
            </w:r>
          </w:p>
        </w:tc>
      </w:tr>
      <w:tr w:rsidR="00B7743C" w14:paraId="3618F973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8A3B2D0" w14:textId="77777777" w:rsidR="00B7743C" w:rsidRPr="009C52D6" w:rsidRDefault="00B7743C" w:rsidP="00B7743C">
            <w:pPr>
              <w:rPr>
                <w:rFonts w:ascii="Arial Narrow" w:hAnsi="Arial Narrow"/>
                <w:sz w:val="24"/>
                <w:szCs w:val="24"/>
              </w:rPr>
            </w:pPr>
            <w:r w:rsidRPr="009C52D6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FB43F02" w14:textId="77777777" w:rsidR="0074524F" w:rsidRPr="00950E15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Zaliczenie z oceną - test z pytaniami zamkniętymi i otwartymi -50%</w:t>
            </w:r>
          </w:p>
          <w:p w14:paraId="10E1EDFF" w14:textId="5CA413FB" w:rsidR="0074524F" w:rsidRPr="00950E15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Przygotowany projekt, prezentacja-30%</w:t>
            </w:r>
          </w:p>
          <w:p w14:paraId="4B0FBED6" w14:textId="467400F1" w:rsidR="0074524F" w:rsidRPr="009C52D6" w:rsidRDefault="0074524F" w:rsidP="0074524F">
            <w:pPr>
              <w:widowControl w:val="0"/>
              <w:suppressAutoHyphens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950E15">
              <w:rPr>
                <w:sz w:val="24"/>
                <w:szCs w:val="24"/>
              </w:rPr>
              <w:t>Aktywny udział w ćwiczeniach przedmiotowych – 20%</w:t>
            </w:r>
          </w:p>
        </w:tc>
      </w:tr>
    </w:tbl>
    <w:p w14:paraId="77268538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5AA14CE7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BD1AA62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558240F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10291D5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39496A01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910206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7AB8A0C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7FBFDEF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385D317B" w14:textId="77777777" w:rsidTr="000E6065">
        <w:trPr>
          <w:trHeight w:val="262"/>
        </w:trPr>
        <w:tc>
          <w:tcPr>
            <w:tcW w:w="5070" w:type="dxa"/>
            <w:vMerge/>
          </w:tcPr>
          <w:p w14:paraId="50747A56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F860425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359BD2E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54BB8153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0ACC2D0F" w14:textId="77777777" w:rsidTr="000E6065">
        <w:trPr>
          <w:trHeight w:val="262"/>
        </w:trPr>
        <w:tc>
          <w:tcPr>
            <w:tcW w:w="5070" w:type="dxa"/>
          </w:tcPr>
          <w:p w14:paraId="6A401DD6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38C598FF" w14:textId="40B18DD2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0F8B4AF4" w14:textId="2B2BBB84" w:rsidR="000E6065" w:rsidRPr="00742916" w:rsidRDefault="0047054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DC71DB9" w14:textId="77807ABE" w:rsidR="000E6065" w:rsidRPr="00742916" w:rsidRDefault="001831B4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6065" w:rsidRPr="00742916" w14:paraId="1D049E90" w14:textId="77777777" w:rsidTr="000E6065">
        <w:trPr>
          <w:trHeight w:val="262"/>
        </w:trPr>
        <w:tc>
          <w:tcPr>
            <w:tcW w:w="5070" w:type="dxa"/>
          </w:tcPr>
          <w:p w14:paraId="55E94CD3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72351337" w14:textId="26CF12AC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792F19A4" w14:textId="47C57D2A" w:rsidR="000E6065" w:rsidRPr="00742916" w:rsidRDefault="00470546" w:rsidP="0018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EF7A1BD" w14:textId="1F09B383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11D4B82B" w14:textId="77777777" w:rsidTr="000E6065">
        <w:trPr>
          <w:trHeight w:val="262"/>
        </w:trPr>
        <w:tc>
          <w:tcPr>
            <w:tcW w:w="5070" w:type="dxa"/>
          </w:tcPr>
          <w:p w14:paraId="5543B80D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21F8BE57" w14:textId="1F79BDF3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EAACD7F" w14:textId="1C78DFEE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99A5C53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79288D70" w14:textId="77777777" w:rsidTr="000E6065">
        <w:trPr>
          <w:trHeight w:val="262"/>
        </w:trPr>
        <w:tc>
          <w:tcPr>
            <w:tcW w:w="5070" w:type="dxa"/>
          </w:tcPr>
          <w:p w14:paraId="28A9FF32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1CAFF623" w14:textId="2E9F54F0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5824F71" w14:textId="48F87A93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2E7AC5" w14:textId="52385FF6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2DDBBF9A" w14:textId="77777777" w:rsidTr="000E6065">
        <w:trPr>
          <w:trHeight w:val="262"/>
        </w:trPr>
        <w:tc>
          <w:tcPr>
            <w:tcW w:w="5070" w:type="dxa"/>
          </w:tcPr>
          <w:p w14:paraId="23C6F28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2253142A" w14:textId="318A4A2A" w:rsidR="000E6065" w:rsidRPr="00742916" w:rsidRDefault="00C44CAE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6839510B" w14:textId="140BD63D" w:rsidR="000E6065" w:rsidRPr="00742916" w:rsidRDefault="00C16516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9E6FF44" w14:textId="57C6431F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0CECAF25" w14:textId="77777777" w:rsidTr="000E6065">
        <w:trPr>
          <w:trHeight w:val="262"/>
        </w:trPr>
        <w:tc>
          <w:tcPr>
            <w:tcW w:w="5070" w:type="dxa"/>
          </w:tcPr>
          <w:p w14:paraId="62524000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086E1DAA" w14:textId="09878253" w:rsidR="000E6065" w:rsidRPr="00742916" w:rsidRDefault="00C44CAE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374B830" w14:textId="5F2DDDF0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FCAAA1C" w14:textId="6C09E589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E9D9E37" w14:textId="77777777" w:rsidTr="000E6065">
        <w:trPr>
          <w:trHeight w:val="262"/>
        </w:trPr>
        <w:tc>
          <w:tcPr>
            <w:tcW w:w="5070" w:type="dxa"/>
          </w:tcPr>
          <w:p w14:paraId="6F07D00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9C51947" w14:textId="10E94017" w:rsidR="000E6065" w:rsidRPr="00742916" w:rsidRDefault="00AE5163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9678632" w14:textId="787943E0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93F7FE" w14:textId="31B03434" w:rsidR="000E6065" w:rsidRPr="00742916" w:rsidRDefault="00470546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6065" w:rsidRPr="00742916" w14:paraId="231DB1F1" w14:textId="77777777" w:rsidTr="000E6065">
        <w:trPr>
          <w:trHeight w:val="262"/>
        </w:trPr>
        <w:tc>
          <w:tcPr>
            <w:tcW w:w="5070" w:type="dxa"/>
          </w:tcPr>
          <w:p w14:paraId="2FCBA71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32D68BD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BC00A40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63435" w14:textId="68AE0EC3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05EA9CAC" w14:textId="77777777" w:rsidTr="000E6065">
        <w:trPr>
          <w:trHeight w:val="262"/>
        </w:trPr>
        <w:tc>
          <w:tcPr>
            <w:tcW w:w="5070" w:type="dxa"/>
          </w:tcPr>
          <w:p w14:paraId="4540387A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BC37690" w14:textId="7B8682FB" w:rsidR="000E6065" w:rsidRPr="00742916" w:rsidRDefault="001831B4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76029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4A84EC7" w14:textId="7E5F864D" w:rsidR="000E6065" w:rsidRPr="00742916" w:rsidRDefault="00470546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7E2E150" w14:textId="68AEB4BD" w:rsidR="000E6065" w:rsidRPr="00742916" w:rsidRDefault="001831B4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0546">
              <w:rPr>
                <w:sz w:val="24"/>
                <w:szCs w:val="24"/>
              </w:rPr>
              <w:t>1</w:t>
            </w:r>
          </w:p>
        </w:tc>
      </w:tr>
      <w:tr w:rsidR="00D62D5D" w:rsidRPr="00742916" w14:paraId="74943ED5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14892776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CBB9D73" w14:textId="55152DE7" w:rsidR="00D62D5D" w:rsidRPr="00A70FBC" w:rsidRDefault="00761D28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466E92A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C123A52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2544883" w14:textId="779F2BAA" w:rsidR="00D62D5D" w:rsidRPr="00742916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C16516">
              <w:rPr>
                <w:b/>
                <w:sz w:val="24"/>
                <w:szCs w:val="24"/>
              </w:rPr>
              <w:t>,2</w:t>
            </w:r>
          </w:p>
        </w:tc>
      </w:tr>
      <w:tr w:rsidR="00905950" w:rsidRPr="00742916" w14:paraId="1EE82F5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1AFCA19B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8D06CBB" w14:textId="0600BCB1" w:rsidR="00905950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74524F">
              <w:rPr>
                <w:b/>
                <w:sz w:val="24"/>
                <w:szCs w:val="24"/>
              </w:rPr>
              <w:t>,4</w:t>
            </w:r>
          </w:p>
        </w:tc>
      </w:tr>
      <w:tr w:rsidR="00D62D5D" w:rsidRPr="00742916" w14:paraId="4F683B64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4C6C8AD9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B177ECB" w14:textId="505F938B" w:rsidR="00D62D5D" w:rsidRPr="00EA2BC5" w:rsidRDefault="001831B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74524F">
              <w:rPr>
                <w:b/>
                <w:sz w:val="24"/>
                <w:szCs w:val="24"/>
              </w:rPr>
              <w:t>4</w:t>
            </w:r>
          </w:p>
        </w:tc>
      </w:tr>
    </w:tbl>
    <w:p w14:paraId="6CBB38BA" w14:textId="77777777" w:rsidR="00926757" w:rsidRDefault="00926757"/>
    <w:sectPr w:rsidR="00926757" w:rsidSect="00C1651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E9589" w14:textId="77777777" w:rsidR="00F77A7F" w:rsidRDefault="00F77A7F" w:rsidP="00905950">
      <w:r>
        <w:separator/>
      </w:r>
    </w:p>
  </w:endnote>
  <w:endnote w:type="continuationSeparator" w:id="0">
    <w:p w14:paraId="702CD619" w14:textId="77777777" w:rsidR="00F77A7F" w:rsidRDefault="00F77A7F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81513" w14:textId="77777777" w:rsidR="00F77A7F" w:rsidRDefault="00F77A7F" w:rsidP="00905950">
      <w:r>
        <w:separator/>
      </w:r>
    </w:p>
  </w:footnote>
  <w:footnote w:type="continuationSeparator" w:id="0">
    <w:p w14:paraId="3BDD95E8" w14:textId="77777777" w:rsidR="00F77A7F" w:rsidRDefault="00F77A7F" w:rsidP="00905950">
      <w:r>
        <w:continuationSeparator/>
      </w:r>
    </w:p>
  </w:footnote>
  <w:footnote w:id="1">
    <w:p w14:paraId="1B56C375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E3864"/>
    <w:multiLevelType w:val="multilevel"/>
    <w:tmpl w:val="398CF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3A42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42676"/>
    <w:multiLevelType w:val="hybridMultilevel"/>
    <w:tmpl w:val="5A6EB3A8"/>
    <w:lvl w:ilvl="0" w:tplc="F59878AA">
      <w:numFmt w:val="bullet"/>
      <w:lvlText w:val="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D04CE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16BB2"/>
    <w:multiLevelType w:val="multilevel"/>
    <w:tmpl w:val="F31C2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455BB"/>
    <w:multiLevelType w:val="multilevel"/>
    <w:tmpl w:val="62E09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77D22"/>
    <w:multiLevelType w:val="multilevel"/>
    <w:tmpl w:val="89C6DB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96848"/>
    <w:multiLevelType w:val="hybridMultilevel"/>
    <w:tmpl w:val="BC1AB2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2589196">
    <w:abstractNumId w:val="3"/>
  </w:num>
  <w:num w:numId="2" w16cid:durableId="1820420324">
    <w:abstractNumId w:val="8"/>
  </w:num>
  <w:num w:numId="3" w16cid:durableId="1327825227">
    <w:abstractNumId w:val="2"/>
  </w:num>
  <w:num w:numId="4" w16cid:durableId="334503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261878">
    <w:abstractNumId w:val="1"/>
  </w:num>
  <w:num w:numId="6" w16cid:durableId="1448893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89164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106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9038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035B"/>
    <w:rsid w:val="0003085E"/>
    <w:rsid w:val="00061A93"/>
    <w:rsid w:val="00064EEF"/>
    <w:rsid w:val="000744BD"/>
    <w:rsid w:val="00097399"/>
    <w:rsid w:val="000B1DDB"/>
    <w:rsid w:val="000B2B9D"/>
    <w:rsid w:val="000C2AB9"/>
    <w:rsid w:val="000D2E2A"/>
    <w:rsid w:val="000E1BD2"/>
    <w:rsid w:val="000E6065"/>
    <w:rsid w:val="00104669"/>
    <w:rsid w:val="00114F31"/>
    <w:rsid w:val="00135507"/>
    <w:rsid w:val="001831B4"/>
    <w:rsid w:val="001B3B2E"/>
    <w:rsid w:val="002076BE"/>
    <w:rsid w:val="00217BEC"/>
    <w:rsid w:val="00227F6D"/>
    <w:rsid w:val="00233DA8"/>
    <w:rsid w:val="00274BEF"/>
    <w:rsid w:val="00292893"/>
    <w:rsid w:val="002A59C8"/>
    <w:rsid w:val="002C2CB6"/>
    <w:rsid w:val="002C3040"/>
    <w:rsid w:val="002F0880"/>
    <w:rsid w:val="00310D4A"/>
    <w:rsid w:val="0031372E"/>
    <w:rsid w:val="00392221"/>
    <w:rsid w:val="003B0C4E"/>
    <w:rsid w:val="003C075F"/>
    <w:rsid w:val="003C1B9A"/>
    <w:rsid w:val="003E4889"/>
    <w:rsid w:val="00412998"/>
    <w:rsid w:val="0042741A"/>
    <w:rsid w:val="0045104D"/>
    <w:rsid w:val="0045197F"/>
    <w:rsid w:val="0045408C"/>
    <w:rsid w:val="00457D17"/>
    <w:rsid w:val="00463EAF"/>
    <w:rsid w:val="00470546"/>
    <w:rsid w:val="00487B2F"/>
    <w:rsid w:val="004A430B"/>
    <w:rsid w:val="004A78BB"/>
    <w:rsid w:val="004B4A7C"/>
    <w:rsid w:val="004D46FE"/>
    <w:rsid w:val="004D5243"/>
    <w:rsid w:val="004E6163"/>
    <w:rsid w:val="004E6648"/>
    <w:rsid w:val="004F32EE"/>
    <w:rsid w:val="00534D91"/>
    <w:rsid w:val="005B0A99"/>
    <w:rsid w:val="005B417E"/>
    <w:rsid w:val="005E61A4"/>
    <w:rsid w:val="00633E24"/>
    <w:rsid w:val="00641182"/>
    <w:rsid w:val="006534BF"/>
    <w:rsid w:val="006813B5"/>
    <w:rsid w:val="006878B0"/>
    <w:rsid w:val="006A0AF8"/>
    <w:rsid w:val="006A770F"/>
    <w:rsid w:val="006C32B6"/>
    <w:rsid w:val="006C7DB2"/>
    <w:rsid w:val="007124AE"/>
    <w:rsid w:val="0074524F"/>
    <w:rsid w:val="00761D28"/>
    <w:rsid w:val="00775BEF"/>
    <w:rsid w:val="00785125"/>
    <w:rsid w:val="0079160A"/>
    <w:rsid w:val="007A2AB3"/>
    <w:rsid w:val="007A2C53"/>
    <w:rsid w:val="007C652F"/>
    <w:rsid w:val="007C6A21"/>
    <w:rsid w:val="007E19E6"/>
    <w:rsid w:val="007F6E52"/>
    <w:rsid w:val="0080385F"/>
    <w:rsid w:val="00832D5B"/>
    <w:rsid w:val="00833751"/>
    <w:rsid w:val="008E45F9"/>
    <w:rsid w:val="008F6111"/>
    <w:rsid w:val="00900650"/>
    <w:rsid w:val="00905587"/>
    <w:rsid w:val="00905950"/>
    <w:rsid w:val="0091416A"/>
    <w:rsid w:val="0092458B"/>
    <w:rsid w:val="00926757"/>
    <w:rsid w:val="00933376"/>
    <w:rsid w:val="0094566C"/>
    <w:rsid w:val="00950734"/>
    <w:rsid w:val="00957ED2"/>
    <w:rsid w:val="00970179"/>
    <w:rsid w:val="00993744"/>
    <w:rsid w:val="009A20C6"/>
    <w:rsid w:val="009B1E54"/>
    <w:rsid w:val="009C2EE0"/>
    <w:rsid w:val="009C52D6"/>
    <w:rsid w:val="009D1301"/>
    <w:rsid w:val="009F1F62"/>
    <w:rsid w:val="00A0216D"/>
    <w:rsid w:val="00A03B6D"/>
    <w:rsid w:val="00A42282"/>
    <w:rsid w:val="00A5681F"/>
    <w:rsid w:val="00A70FBC"/>
    <w:rsid w:val="00A807BF"/>
    <w:rsid w:val="00A80F05"/>
    <w:rsid w:val="00A82DF8"/>
    <w:rsid w:val="00AC527F"/>
    <w:rsid w:val="00AE5163"/>
    <w:rsid w:val="00AE5499"/>
    <w:rsid w:val="00B12764"/>
    <w:rsid w:val="00B346B8"/>
    <w:rsid w:val="00B35974"/>
    <w:rsid w:val="00B7743C"/>
    <w:rsid w:val="00B80860"/>
    <w:rsid w:val="00B85B2F"/>
    <w:rsid w:val="00BB666F"/>
    <w:rsid w:val="00BC29DC"/>
    <w:rsid w:val="00BD23E3"/>
    <w:rsid w:val="00BD5BD6"/>
    <w:rsid w:val="00BF09B6"/>
    <w:rsid w:val="00BF2994"/>
    <w:rsid w:val="00C16516"/>
    <w:rsid w:val="00C44CAE"/>
    <w:rsid w:val="00C64A5C"/>
    <w:rsid w:val="00C6624A"/>
    <w:rsid w:val="00C91C6E"/>
    <w:rsid w:val="00C94F3E"/>
    <w:rsid w:val="00CA7366"/>
    <w:rsid w:val="00CD1040"/>
    <w:rsid w:val="00CD2519"/>
    <w:rsid w:val="00CF3D2D"/>
    <w:rsid w:val="00D2760D"/>
    <w:rsid w:val="00D44494"/>
    <w:rsid w:val="00D62D5D"/>
    <w:rsid w:val="00D7132B"/>
    <w:rsid w:val="00D828D1"/>
    <w:rsid w:val="00D95C14"/>
    <w:rsid w:val="00DD4B25"/>
    <w:rsid w:val="00DF652F"/>
    <w:rsid w:val="00E22F49"/>
    <w:rsid w:val="00E40952"/>
    <w:rsid w:val="00E40D52"/>
    <w:rsid w:val="00E76029"/>
    <w:rsid w:val="00EA2BC5"/>
    <w:rsid w:val="00F048F4"/>
    <w:rsid w:val="00F116AA"/>
    <w:rsid w:val="00F3074D"/>
    <w:rsid w:val="00F357A7"/>
    <w:rsid w:val="00F54B43"/>
    <w:rsid w:val="00F651D5"/>
    <w:rsid w:val="00F74C63"/>
    <w:rsid w:val="00F77A7F"/>
    <w:rsid w:val="00F85E55"/>
    <w:rsid w:val="00FB38FF"/>
    <w:rsid w:val="00FC2C45"/>
    <w:rsid w:val="00FE1873"/>
    <w:rsid w:val="00FE31D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7050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qFormat/>
    <w:rsid w:val="008E45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44C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E2DEC-F660-41F9-ACDC-41805775A1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16</cp:revision>
  <cp:lastPrinted>2019-04-16T11:55:00Z</cp:lastPrinted>
  <dcterms:created xsi:type="dcterms:W3CDTF">2023-01-23T17:09:00Z</dcterms:created>
  <dcterms:modified xsi:type="dcterms:W3CDTF">2024-06-19T14:23:00Z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